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0A9E8" w14:textId="74E4ED34" w:rsidR="0047107D" w:rsidRDefault="0047107D" w:rsidP="0047107D">
      <w:pPr>
        <w:autoSpaceDE w:val="0"/>
        <w:autoSpaceDN w:val="0"/>
        <w:adjustRightInd w:val="0"/>
        <w:spacing w:after="0" w:line="276" w:lineRule="auto"/>
        <w:ind w:left="993" w:right="992"/>
        <w:jc w:val="both"/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</w:pPr>
      <w:r w:rsidRPr="0047107D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Gmina </w:t>
      </w:r>
      <w:r w:rsidR="00A2452F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Lubsko</w:t>
      </w:r>
      <w:r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 </w:t>
      </w:r>
      <w:r w:rsidR="00CF4CA6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w partnerstwie z </w:t>
      </w:r>
      <w:r w:rsidR="00A2452F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Project HUB spółką z ograniczoną odpowiedzialnością</w:t>
      </w:r>
      <w:r w:rsidR="00CF4CA6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 </w:t>
      </w:r>
      <w:r w:rsidR="000003C2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realizuje projekt dofinansowany z Funduszy Europejskich </w:t>
      </w:r>
      <w:r w:rsidR="00CB1CCB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pt. </w:t>
      </w:r>
      <w:r w:rsidR="00795858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„</w:t>
      </w:r>
      <w:r w:rsidR="00A2452F" w:rsidRPr="00A2452F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Gmina Lubsko wspiera przedszkolaków!</w:t>
      </w:r>
      <w:r w:rsidR="00795858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”.</w:t>
      </w:r>
    </w:p>
    <w:p w14:paraId="3665264E" w14:textId="77777777" w:rsidR="0047107D" w:rsidRDefault="0047107D" w:rsidP="0047107D">
      <w:pPr>
        <w:autoSpaceDE w:val="0"/>
        <w:autoSpaceDN w:val="0"/>
        <w:adjustRightInd w:val="0"/>
        <w:spacing w:after="0" w:line="276" w:lineRule="auto"/>
        <w:ind w:left="993" w:right="992"/>
        <w:jc w:val="both"/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</w:pPr>
    </w:p>
    <w:p w14:paraId="33684A10" w14:textId="40DBAA19" w:rsidR="00A2452F" w:rsidRPr="00A2452F" w:rsidRDefault="00A2452F" w:rsidP="00A2452F">
      <w:pPr>
        <w:spacing w:line="276" w:lineRule="auto"/>
        <w:ind w:left="992" w:right="992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Celem proj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ektu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jest nabycie przez 296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dzieci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z Przedszkoli Nr 1, Nr 2, Nr 3, Nr 5 w Lubsku, OWP przy SP nr 3 w Lubsku,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OWP przy SP im. Żeromskiego w Górzynie kompetencji kluczowych i um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iejętności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uniwersalnych 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(poprzez zajęcia matematyczno-przyrodnicze, </w:t>
      </w:r>
      <w:r w:rsidR="00A034AC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dotyczące </w:t>
      </w:r>
      <w:r w:rsidR="00EB3816" w:rsidRPr="00EB3816">
        <w:rPr>
          <w:rFonts w:ascii="Arial" w:hAnsi="Arial" w:cs="Arial"/>
          <w:b/>
          <w:color w:val="000000"/>
          <w:sz w:val="52"/>
          <w:szCs w:val="52"/>
          <w:lang w:val="pl-PL"/>
        </w:rPr>
        <w:t>rozwiązywania problemów, pracy w gr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>upach</w:t>
      </w:r>
      <w:r w:rsidR="00EB3816" w:rsidRP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i posługiwania się j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>ęzykiem</w:t>
      </w:r>
      <w:r w:rsidR="00EB3816" w:rsidRP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obcym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)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oraz powiększenie kompet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encji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u 39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nauczycieli zatrudnionych w tych przedszkolach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w zakr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esie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stosowania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metod oraz form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organizacyjnych sprzyjających kształtowaniu i rozwijaniu kompetencji kluczowych i </w:t>
      </w:r>
      <w:r w:rsidR="00EB3816"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um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>iejętności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uniwersalnych niezbędnych na rynku pracy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(poprzez kursy 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m.in. 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>z wykorzystania sprzętu TIK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, 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>e-podręczników i e-materiałów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; podstaw kodowania;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>e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>ksperyment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>ów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w przedszkolu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>).</w:t>
      </w:r>
    </w:p>
    <w:p w14:paraId="6529BDF6" w14:textId="63CA2656" w:rsidR="00795858" w:rsidRPr="00F1660B" w:rsidRDefault="00795858" w:rsidP="00EB3816">
      <w:pPr>
        <w:spacing w:line="276" w:lineRule="auto"/>
        <w:ind w:right="992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</w:p>
    <w:p w14:paraId="3373BA04" w14:textId="5B0844C4" w:rsidR="00A2452F" w:rsidRPr="00A2452F" w:rsidRDefault="00A2452F" w:rsidP="001763DD">
      <w:pPr>
        <w:spacing w:line="276" w:lineRule="auto"/>
        <w:ind w:left="272" w:right="992" w:firstLine="720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Całkowita wartość projektu: 532 804,83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PLN</w:t>
      </w:r>
    </w:p>
    <w:p w14:paraId="599D68ED" w14:textId="301E0A1C" w:rsidR="0047107D" w:rsidRPr="00F1660B" w:rsidRDefault="00A2452F" w:rsidP="00A2452F">
      <w:pPr>
        <w:spacing w:line="276" w:lineRule="auto"/>
        <w:ind w:left="992" w:right="992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Kwota dofinansowania: 452 884,10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PLN</w:t>
      </w:r>
    </w:p>
    <w:sectPr w:rsidR="0047107D" w:rsidRPr="00F1660B" w:rsidSect="00F046A7">
      <w:headerReference w:type="default" r:id="rId6"/>
      <w:footerReference w:type="default" r:id="rId7"/>
      <w:pgSz w:w="23811" w:h="16838" w:orient="landscape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3B163" w14:textId="77777777" w:rsidR="0050493A" w:rsidRDefault="0050493A" w:rsidP="00902E83">
      <w:pPr>
        <w:spacing w:after="0" w:line="240" w:lineRule="auto"/>
      </w:pPr>
      <w:r>
        <w:separator/>
      </w:r>
    </w:p>
  </w:endnote>
  <w:endnote w:type="continuationSeparator" w:id="0">
    <w:p w14:paraId="708230F4" w14:textId="77777777" w:rsidR="0050493A" w:rsidRDefault="0050493A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F8C3B3-5482-4B1C-B4C9-3BED47268D8E}"/>
    <w:embedBold r:id="rId2" w:fontKey="{4FF8399E-28CF-424E-8844-540782485A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F2A53D3-F034-4F35-8DCD-FD30D829F5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MS Mincho"/>
    <w:charset w:val="00"/>
    <w:family w:val="auto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2891751-7BDB-407A-9527-9FB22FA891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9E959" w14:textId="75036C89" w:rsidR="00F046A7" w:rsidRPr="00F046A7" w:rsidRDefault="00104EF2" w:rsidP="00F046A7">
    <w:pPr>
      <w:pStyle w:val="Stopka"/>
      <w:tabs>
        <w:tab w:val="clear" w:pos="4703"/>
        <w:tab w:val="clear" w:pos="9406"/>
        <w:tab w:val="left" w:pos="1110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F361397" wp14:editId="1961C9C6">
          <wp:simplePos x="0" y="0"/>
          <wp:positionH relativeFrom="column">
            <wp:posOffset>213360</wp:posOffset>
          </wp:positionH>
          <wp:positionV relativeFrom="paragraph">
            <wp:posOffset>-996315</wp:posOffset>
          </wp:positionV>
          <wp:extent cx="14678025" cy="1025754"/>
          <wp:effectExtent l="0" t="0" r="0" b="3175"/>
          <wp:wrapNone/>
          <wp:docPr id="3" name="Obraz 3" descr="Fundusze Europejskie - Program regionalny --- Lubuskie Warte zachodu --- Unia Europejska -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 - Program regionalny --- Lubuskie Warte zachodu --- Unia Europejska - Europejski Fundusz Społe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8025" cy="1025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E8B7A" w14:textId="77777777" w:rsidR="0050493A" w:rsidRDefault="0050493A" w:rsidP="00902E83">
      <w:pPr>
        <w:spacing w:after="0" w:line="240" w:lineRule="auto"/>
      </w:pPr>
      <w:r>
        <w:separator/>
      </w:r>
    </w:p>
  </w:footnote>
  <w:footnote w:type="continuationSeparator" w:id="0">
    <w:p w14:paraId="6DA5D5E8" w14:textId="77777777" w:rsidR="0050493A" w:rsidRDefault="0050493A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4BD7" w14:textId="77777777" w:rsidR="00902E83" w:rsidRPr="009B5F7E" w:rsidRDefault="00207B3F" w:rsidP="009B5F7E">
    <w:pPr>
      <w:pStyle w:val="Nagwek"/>
    </w:pPr>
    <w:r w:rsidRPr="009B5F7E">
      <w:rPr>
        <w:noProof/>
        <w:lang w:val="en-GB" w:eastAsia="en-GB"/>
      </w:rPr>
      <w:drawing>
        <wp:inline distT="0" distB="0" distL="0" distR="0" wp14:anchorId="3AA7CCC9" wp14:editId="526813F5">
          <wp:extent cx="15190343" cy="181573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26933" cy="1820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03C2"/>
    <w:rsid w:val="00006655"/>
    <w:rsid w:val="00032531"/>
    <w:rsid w:val="00104EF2"/>
    <w:rsid w:val="00111516"/>
    <w:rsid w:val="001543E6"/>
    <w:rsid w:val="001763DD"/>
    <w:rsid w:val="00185701"/>
    <w:rsid w:val="0019544A"/>
    <w:rsid w:val="001E543F"/>
    <w:rsid w:val="00207B3F"/>
    <w:rsid w:val="00232303"/>
    <w:rsid w:val="002B29C2"/>
    <w:rsid w:val="00301C23"/>
    <w:rsid w:val="00311133"/>
    <w:rsid w:val="003666D9"/>
    <w:rsid w:val="003868DE"/>
    <w:rsid w:val="003925FD"/>
    <w:rsid w:val="003A5C77"/>
    <w:rsid w:val="003D0D90"/>
    <w:rsid w:val="0047107D"/>
    <w:rsid w:val="0048654E"/>
    <w:rsid w:val="004D5E5F"/>
    <w:rsid w:val="0050493A"/>
    <w:rsid w:val="00535EF5"/>
    <w:rsid w:val="005640D2"/>
    <w:rsid w:val="00567F6A"/>
    <w:rsid w:val="00571619"/>
    <w:rsid w:val="00572EA8"/>
    <w:rsid w:val="006723D1"/>
    <w:rsid w:val="006E55CC"/>
    <w:rsid w:val="006F5A47"/>
    <w:rsid w:val="00724FCC"/>
    <w:rsid w:val="0075194C"/>
    <w:rsid w:val="00795858"/>
    <w:rsid w:val="007D05C4"/>
    <w:rsid w:val="007D551E"/>
    <w:rsid w:val="0084693B"/>
    <w:rsid w:val="00882229"/>
    <w:rsid w:val="008E1068"/>
    <w:rsid w:val="008E5990"/>
    <w:rsid w:val="008F0575"/>
    <w:rsid w:val="00902E83"/>
    <w:rsid w:val="0092086E"/>
    <w:rsid w:val="009B5F7E"/>
    <w:rsid w:val="00A034AC"/>
    <w:rsid w:val="00A2452F"/>
    <w:rsid w:val="00AB47A6"/>
    <w:rsid w:val="00AF2769"/>
    <w:rsid w:val="00B426E2"/>
    <w:rsid w:val="00B800D8"/>
    <w:rsid w:val="00B970C1"/>
    <w:rsid w:val="00BA29F4"/>
    <w:rsid w:val="00BB3ABF"/>
    <w:rsid w:val="00BC5FA0"/>
    <w:rsid w:val="00BC702C"/>
    <w:rsid w:val="00C043F5"/>
    <w:rsid w:val="00C90171"/>
    <w:rsid w:val="00CB1CCB"/>
    <w:rsid w:val="00CB6E93"/>
    <w:rsid w:val="00CD1617"/>
    <w:rsid w:val="00CF4CA6"/>
    <w:rsid w:val="00D112FE"/>
    <w:rsid w:val="00D22FF2"/>
    <w:rsid w:val="00D559BE"/>
    <w:rsid w:val="00EB3816"/>
    <w:rsid w:val="00ED12C3"/>
    <w:rsid w:val="00F046A7"/>
    <w:rsid w:val="00F1660B"/>
    <w:rsid w:val="00F66D1B"/>
    <w:rsid w:val="00F872C0"/>
    <w:rsid w:val="00F96490"/>
    <w:rsid w:val="00FC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AA1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AF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76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141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[Twoja nazwa do uzupełnienia]</vt:lpstr>
      <vt:lpstr>[Twoja nazwa do uzupełnienia]</vt:lpstr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[Twoja nazwa do uzupełnienia]</dc:title>
  <dc:creator>masterGrafik</dc:creator>
  <cp:lastModifiedBy>Agata Paprzycka</cp:lastModifiedBy>
  <cp:revision>16</cp:revision>
  <cp:lastPrinted>2022-05-05T07:43:00Z</cp:lastPrinted>
  <dcterms:created xsi:type="dcterms:W3CDTF">2018-03-16T09:45:00Z</dcterms:created>
  <dcterms:modified xsi:type="dcterms:W3CDTF">2022-05-05T07:43:00Z</dcterms:modified>
</cp:coreProperties>
</file>